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37F" w:rsidRDefault="00461133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Большие  Атряси\Documents\Документы школы\Лицензия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ольшие  Атряси\Documents\Документы школы\Лицензия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1133" w:rsidRDefault="00461133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Большие  Атряси\Documents\Документы школы\Лиц. прило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Большие  Атряси\Documents\Документы школы\Лиц. приложение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1133" w:rsidRDefault="00461133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Большие  Атряси\Documents\Документы школы\Лицензия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Большие  Атряси\Documents\Документы школы\Лицензия 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611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133"/>
    <w:rsid w:val="00461133"/>
    <w:rsid w:val="00F50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11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11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11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11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Большие  Атряси</dc:creator>
  <cp:lastModifiedBy>Большие  Атряси</cp:lastModifiedBy>
  <cp:revision>1</cp:revision>
  <dcterms:created xsi:type="dcterms:W3CDTF">2021-03-24T06:31:00Z</dcterms:created>
  <dcterms:modified xsi:type="dcterms:W3CDTF">2021-03-24T06:33:00Z</dcterms:modified>
</cp:coreProperties>
</file>